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r w:rsidRPr="00825AFD">
        <w:rPr>
          <w:rFonts w:ascii="Times New Roman" w:hAnsi="Times New Roman" w:cs="Times New Roman"/>
          <w:b/>
          <w:bCs/>
          <w:sz w:val="24"/>
          <w:szCs w:val="24"/>
        </w:rPr>
        <w:t>How to Gain Control of Your Free Time</w:t>
      </w:r>
    </w:p>
    <w:p w:rsidR="003577FE" w:rsidRDefault="003577FE" w:rsidP="003577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3577FE" w:rsidRDefault="003577FE" w:rsidP="003577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577FE" w:rsidRDefault="003577FE" w:rsidP="003577F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577FE" w:rsidRDefault="003577FE" w:rsidP="003577F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577FE" w:rsidRDefault="003577FE" w:rsidP="003577F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577FE" w:rsidRPr="003577FE" w:rsidRDefault="003577FE" w:rsidP="003577FE">
      <w:pPr>
        <w:spacing w:line="480" w:lineRule="auto"/>
        <w:jc w:val="center"/>
        <w:rPr>
          <w:rFonts w:ascii="Times New Roman" w:hAnsi="Times New Roman" w:cs="Times New Roman"/>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jc w:val="center"/>
        <w:rPr>
          <w:rFonts w:ascii="Times New Roman" w:hAnsi="Times New Roman" w:cs="Times New Roman"/>
          <w:b/>
          <w:bCs/>
          <w:sz w:val="24"/>
          <w:szCs w:val="24"/>
        </w:rPr>
      </w:pPr>
    </w:p>
    <w:p w:rsidR="003577FE" w:rsidRDefault="003577FE" w:rsidP="003577FE">
      <w:pPr>
        <w:spacing w:line="480" w:lineRule="auto"/>
        <w:rPr>
          <w:rFonts w:ascii="Times New Roman" w:hAnsi="Times New Roman" w:cs="Times New Roman"/>
          <w:b/>
          <w:bCs/>
          <w:sz w:val="24"/>
          <w:szCs w:val="24"/>
        </w:rPr>
      </w:pPr>
    </w:p>
    <w:p w:rsidR="00656471" w:rsidRDefault="00825AFD" w:rsidP="003577FE">
      <w:pPr>
        <w:spacing w:line="480" w:lineRule="auto"/>
        <w:jc w:val="center"/>
        <w:rPr>
          <w:rFonts w:ascii="Times New Roman" w:hAnsi="Times New Roman" w:cs="Times New Roman"/>
          <w:b/>
          <w:bCs/>
          <w:sz w:val="24"/>
          <w:szCs w:val="24"/>
        </w:rPr>
      </w:pPr>
      <w:bookmarkStart w:id="0" w:name="_Hlk71024702"/>
      <w:r w:rsidRPr="00825AFD">
        <w:rPr>
          <w:rFonts w:ascii="Times New Roman" w:hAnsi="Times New Roman" w:cs="Times New Roman"/>
          <w:b/>
          <w:bCs/>
          <w:sz w:val="24"/>
          <w:szCs w:val="24"/>
        </w:rPr>
        <w:lastRenderedPageBreak/>
        <w:t>How to Gain Control of Your Free Time</w:t>
      </w:r>
    </w:p>
    <w:bookmarkEnd w:id="0"/>
    <w:p w:rsidR="00E34F84" w:rsidRDefault="00825AFD" w:rsidP="003577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Time management consist</w:t>
      </w:r>
      <w:r w:rsidR="00AC4040">
        <w:rPr>
          <w:rFonts w:ascii="Times New Roman" w:hAnsi="Times New Roman" w:cs="Times New Roman"/>
          <w:sz w:val="24"/>
          <w:szCs w:val="24"/>
        </w:rPr>
        <w:t>s</w:t>
      </w:r>
      <w:r>
        <w:rPr>
          <w:rFonts w:ascii="Times New Roman" w:hAnsi="Times New Roman" w:cs="Times New Roman"/>
          <w:sz w:val="24"/>
          <w:szCs w:val="24"/>
        </w:rPr>
        <w:t xml:space="preserve"> of effective planning and exhibiting consciousness of time allocation on our daily activities. In my opinion, proper time management improves the efficiency, effectiveness and increased productivity of our daily activities.</w:t>
      </w:r>
      <w:r w:rsidR="000B5327">
        <w:rPr>
          <w:rFonts w:ascii="Times New Roman" w:hAnsi="Times New Roman" w:cs="Times New Roman"/>
          <w:sz w:val="24"/>
          <w:szCs w:val="24"/>
        </w:rPr>
        <w:t xml:space="preserve"> Again, time management has a direct contribution to planning our activities both during professional time and in our free time by monitoring the time spent on the activities and quality of outcom</w:t>
      </w:r>
      <w:r w:rsidR="00AC4040">
        <w:rPr>
          <w:rFonts w:ascii="Times New Roman" w:hAnsi="Times New Roman" w:cs="Times New Roman"/>
          <w:sz w:val="24"/>
          <w:szCs w:val="24"/>
        </w:rPr>
        <w:t>es dependent on time invested. T</w:t>
      </w:r>
      <w:r w:rsidR="000B5327">
        <w:rPr>
          <w:rFonts w:ascii="Times New Roman" w:hAnsi="Times New Roman" w:cs="Times New Roman"/>
          <w:sz w:val="24"/>
          <w:szCs w:val="24"/>
        </w:rPr>
        <w:t>o gain control of your free time, one must carry on professional performance review on time by setting of priorities on what matters most and through reduction of time on related non-priorities.</w:t>
      </w:r>
      <w:r w:rsidR="009576E5">
        <w:rPr>
          <w:rFonts w:ascii="Times New Roman" w:hAnsi="Times New Roman" w:cs="Times New Roman"/>
          <w:sz w:val="24"/>
          <w:szCs w:val="24"/>
        </w:rPr>
        <w:t xml:space="preserve"> According to Vanderkam (2016)</w:t>
      </w:r>
      <w:r w:rsidR="00DE3E67">
        <w:rPr>
          <w:rFonts w:ascii="Times New Roman" w:hAnsi="Times New Roman" w:cs="Times New Roman"/>
          <w:sz w:val="24"/>
          <w:szCs w:val="24"/>
        </w:rPr>
        <w:t>, setting</w:t>
      </w:r>
      <w:r w:rsidR="000B5327">
        <w:rPr>
          <w:rFonts w:ascii="Times New Roman" w:hAnsi="Times New Roman" w:cs="Times New Roman"/>
          <w:sz w:val="24"/>
          <w:szCs w:val="24"/>
        </w:rPr>
        <w:t xml:space="preserve"> priorities helps in controlling free time on </w:t>
      </w:r>
      <w:r w:rsidR="002A6851">
        <w:rPr>
          <w:rFonts w:ascii="Times New Roman" w:hAnsi="Times New Roman" w:cs="Times New Roman"/>
          <w:sz w:val="24"/>
          <w:szCs w:val="24"/>
        </w:rPr>
        <w:t>matters that are of essence and this helps in avoiding careless use of free time. Gaining control of time also means reducing time used on non-priorities like watching the television. Taking control over free time does not mean working without rest either, the sense is that it can be used in hobbies and activities that can help in improving one’s skills and abilities</w:t>
      </w:r>
      <w:r w:rsidR="009576E5">
        <w:rPr>
          <w:rFonts w:ascii="Times New Roman" w:hAnsi="Times New Roman" w:cs="Times New Roman"/>
          <w:sz w:val="24"/>
          <w:szCs w:val="24"/>
        </w:rPr>
        <w:t xml:space="preserve"> (</w:t>
      </w:r>
      <w:bookmarkStart w:id="1" w:name="_Hlk71028538"/>
      <w:r w:rsidR="009576E5">
        <w:rPr>
          <w:rFonts w:ascii="Times New Roman" w:hAnsi="Times New Roman" w:cs="Times New Roman"/>
          <w:sz w:val="24"/>
          <w:szCs w:val="24"/>
        </w:rPr>
        <w:t>Vanderkam</w:t>
      </w:r>
      <w:bookmarkEnd w:id="1"/>
      <w:r w:rsidR="009576E5">
        <w:rPr>
          <w:rFonts w:ascii="Times New Roman" w:hAnsi="Times New Roman" w:cs="Times New Roman"/>
          <w:sz w:val="24"/>
          <w:szCs w:val="24"/>
        </w:rPr>
        <w:t>, 2016)</w:t>
      </w:r>
      <w:r w:rsidR="002A6851">
        <w:rPr>
          <w:rFonts w:ascii="Times New Roman" w:hAnsi="Times New Roman" w:cs="Times New Roman"/>
          <w:sz w:val="24"/>
          <w:szCs w:val="24"/>
        </w:rPr>
        <w:t>. In summation, the video will help me in improving my personal abilities in time blocking by setting goals, focusing on dedicated tasks</w:t>
      </w:r>
      <w:r w:rsidR="00E34F84">
        <w:rPr>
          <w:rFonts w:ascii="Times New Roman" w:hAnsi="Times New Roman" w:cs="Times New Roman"/>
          <w:sz w:val="24"/>
          <w:szCs w:val="24"/>
        </w:rPr>
        <w:t xml:space="preserve"> and increasing productivity. </w:t>
      </w:r>
    </w:p>
    <w:p w:rsidR="00825AFD" w:rsidRDefault="00E34F84" w:rsidP="003577FE">
      <w:pPr>
        <w:spacing w:line="480" w:lineRule="auto"/>
        <w:ind w:firstLine="720"/>
        <w:jc w:val="center"/>
        <w:rPr>
          <w:rFonts w:ascii="Times New Roman" w:hAnsi="Times New Roman" w:cs="Times New Roman"/>
          <w:b/>
          <w:bCs/>
          <w:sz w:val="24"/>
          <w:szCs w:val="24"/>
        </w:rPr>
      </w:pPr>
      <w:r w:rsidRPr="00E34F84">
        <w:rPr>
          <w:rFonts w:ascii="Times New Roman" w:hAnsi="Times New Roman" w:cs="Times New Roman"/>
          <w:b/>
          <w:bCs/>
          <w:sz w:val="24"/>
          <w:szCs w:val="24"/>
        </w:rPr>
        <w:t>Defining Your Fears</w:t>
      </w:r>
    </w:p>
    <w:p w:rsidR="00E34F84" w:rsidRPr="00E34F84" w:rsidRDefault="001811FE" w:rsidP="003577FE">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if I …</w:t>
      </w:r>
      <w:r w:rsidR="00E34F84">
        <w:rPr>
          <w:rFonts w:ascii="Times New Roman" w:hAnsi="Times New Roman" w:cs="Times New Roman"/>
          <w:sz w:val="24"/>
          <w:szCs w:val="24"/>
        </w:rPr>
        <w:tab/>
      </w:r>
    </w:p>
    <w:tbl>
      <w:tblPr>
        <w:tblStyle w:val="TableGrid"/>
        <w:tblW w:w="0" w:type="auto"/>
        <w:tblLook w:val="04A0"/>
      </w:tblPr>
      <w:tblGrid>
        <w:gridCol w:w="3116"/>
        <w:gridCol w:w="3117"/>
        <w:gridCol w:w="3117"/>
      </w:tblGrid>
      <w:tr w:rsidR="00E34F84" w:rsidTr="00E34F84">
        <w:tc>
          <w:tcPr>
            <w:tcW w:w="3116" w:type="dxa"/>
          </w:tcPr>
          <w:p w:rsidR="00E34F84" w:rsidRPr="00E34F84" w:rsidRDefault="00E34F84" w:rsidP="003577FE">
            <w:pPr>
              <w:spacing w:line="480" w:lineRule="auto"/>
              <w:rPr>
                <w:rFonts w:ascii="Times New Roman" w:hAnsi="Times New Roman" w:cs="Times New Roman"/>
                <w:b/>
                <w:bCs/>
                <w:sz w:val="24"/>
                <w:szCs w:val="24"/>
              </w:rPr>
            </w:pPr>
            <w:r w:rsidRPr="00E34F84">
              <w:rPr>
                <w:rFonts w:ascii="Times New Roman" w:hAnsi="Times New Roman" w:cs="Times New Roman"/>
                <w:b/>
                <w:bCs/>
                <w:sz w:val="24"/>
                <w:szCs w:val="24"/>
              </w:rPr>
              <w:t xml:space="preserve">Define </w:t>
            </w:r>
          </w:p>
        </w:tc>
        <w:tc>
          <w:tcPr>
            <w:tcW w:w="3117" w:type="dxa"/>
          </w:tcPr>
          <w:p w:rsidR="00E34F84" w:rsidRPr="00E34F84" w:rsidRDefault="00E34F84" w:rsidP="003577FE">
            <w:pPr>
              <w:spacing w:line="480" w:lineRule="auto"/>
              <w:rPr>
                <w:rFonts w:ascii="Times New Roman" w:hAnsi="Times New Roman" w:cs="Times New Roman"/>
                <w:b/>
                <w:bCs/>
                <w:sz w:val="24"/>
                <w:szCs w:val="24"/>
              </w:rPr>
            </w:pPr>
            <w:r w:rsidRPr="00E34F84">
              <w:rPr>
                <w:rFonts w:ascii="Times New Roman" w:hAnsi="Times New Roman" w:cs="Times New Roman"/>
                <w:b/>
                <w:bCs/>
                <w:sz w:val="24"/>
                <w:szCs w:val="24"/>
              </w:rPr>
              <w:t xml:space="preserve">Prevent </w:t>
            </w:r>
          </w:p>
        </w:tc>
        <w:tc>
          <w:tcPr>
            <w:tcW w:w="3117" w:type="dxa"/>
          </w:tcPr>
          <w:p w:rsidR="00E34F84" w:rsidRPr="00E34F84" w:rsidRDefault="00E34F84" w:rsidP="003577FE">
            <w:pPr>
              <w:spacing w:line="480" w:lineRule="auto"/>
              <w:rPr>
                <w:rFonts w:ascii="Times New Roman" w:hAnsi="Times New Roman" w:cs="Times New Roman"/>
                <w:b/>
                <w:bCs/>
                <w:sz w:val="24"/>
                <w:szCs w:val="24"/>
              </w:rPr>
            </w:pPr>
            <w:r w:rsidRPr="00E34F84">
              <w:rPr>
                <w:rFonts w:ascii="Times New Roman" w:hAnsi="Times New Roman" w:cs="Times New Roman"/>
                <w:b/>
                <w:bCs/>
                <w:sz w:val="24"/>
                <w:szCs w:val="24"/>
              </w:rPr>
              <w:t xml:space="preserve">Repair </w:t>
            </w:r>
          </w:p>
        </w:tc>
      </w:tr>
      <w:tr w:rsidR="00E34F84" w:rsidTr="00E34F84">
        <w:tc>
          <w:tcPr>
            <w:tcW w:w="3116" w:type="dxa"/>
          </w:tcPr>
          <w:p w:rsidR="00E34F84" w:rsidRPr="003577FE" w:rsidRDefault="003577FE" w:rsidP="003577F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L</w:t>
            </w:r>
            <w:r w:rsidR="001811FE" w:rsidRPr="003577FE">
              <w:rPr>
                <w:rFonts w:ascii="Times New Roman" w:hAnsi="Times New Roman" w:cs="Times New Roman"/>
                <w:sz w:val="24"/>
                <w:szCs w:val="24"/>
              </w:rPr>
              <w:t>ose data and my organizations information to cyber criminals?</w:t>
            </w:r>
          </w:p>
        </w:tc>
        <w:tc>
          <w:tcPr>
            <w:tcW w:w="3117" w:type="dxa"/>
          </w:tcPr>
          <w:p w:rsidR="00E34F84" w:rsidRPr="001811FE" w:rsidRDefault="001811FE" w:rsidP="003577FE">
            <w:pPr>
              <w:pStyle w:val="ListParagraph"/>
              <w:numPr>
                <w:ilvl w:val="0"/>
                <w:numId w:val="3"/>
              </w:numPr>
              <w:spacing w:line="480" w:lineRule="auto"/>
              <w:rPr>
                <w:rFonts w:ascii="Times New Roman" w:hAnsi="Times New Roman" w:cs="Times New Roman"/>
                <w:sz w:val="24"/>
                <w:szCs w:val="24"/>
              </w:rPr>
            </w:pPr>
            <w:r w:rsidRPr="001811FE">
              <w:rPr>
                <w:rFonts w:ascii="Times New Roman" w:hAnsi="Times New Roman" w:cs="Times New Roman"/>
                <w:sz w:val="24"/>
                <w:szCs w:val="24"/>
              </w:rPr>
              <w:t xml:space="preserve">I will employ efficient technology experts to improve in information and data </w:t>
            </w:r>
            <w:r w:rsidRPr="001811FE">
              <w:rPr>
                <w:rFonts w:ascii="Times New Roman" w:hAnsi="Times New Roman" w:cs="Times New Roman"/>
                <w:sz w:val="24"/>
                <w:szCs w:val="24"/>
              </w:rPr>
              <w:lastRenderedPageBreak/>
              <w:t xml:space="preserve">security. </w:t>
            </w:r>
          </w:p>
        </w:tc>
        <w:tc>
          <w:tcPr>
            <w:tcW w:w="3117" w:type="dxa"/>
          </w:tcPr>
          <w:p w:rsidR="00E34F84" w:rsidRDefault="001811FE" w:rsidP="003577FE">
            <w:pPr>
              <w:pStyle w:val="ListParagraph"/>
              <w:numPr>
                <w:ilvl w:val="0"/>
                <w:numId w:val="1"/>
              </w:numPr>
              <w:spacing w:line="480" w:lineRule="auto"/>
              <w:rPr>
                <w:rFonts w:ascii="Times New Roman" w:hAnsi="Times New Roman" w:cs="Times New Roman"/>
                <w:sz w:val="24"/>
                <w:szCs w:val="24"/>
              </w:rPr>
            </w:pPr>
            <w:r w:rsidRPr="001811FE">
              <w:rPr>
                <w:rFonts w:ascii="Times New Roman" w:hAnsi="Times New Roman" w:cs="Times New Roman"/>
                <w:sz w:val="24"/>
                <w:szCs w:val="24"/>
              </w:rPr>
              <w:lastRenderedPageBreak/>
              <w:t xml:space="preserve">By </w:t>
            </w:r>
            <w:r>
              <w:rPr>
                <w:rFonts w:ascii="Times New Roman" w:hAnsi="Times New Roman" w:cs="Times New Roman"/>
                <w:sz w:val="24"/>
                <w:szCs w:val="24"/>
              </w:rPr>
              <w:t xml:space="preserve">ensuring installation of antivirus and proper security breach </w:t>
            </w:r>
            <w:r>
              <w:rPr>
                <w:rFonts w:ascii="Times New Roman" w:hAnsi="Times New Roman" w:cs="Times New Roman"/>
                <w:sz w:val="24"/>
                <w:szCs w:val="24"/>
              </w:rPr>
              <w:lastRenderedPageBreak/>
              <w:t>managements to ensure limited risk of exploitation by cyber criminals from malice and reputation management.</w:t>
            </w:r>
          </w:p>
          <w:p w:rsidR="001811FE" w:rsidRPr="001811FE" w:rsidRDefault="001811FE" w:rsidP="003577F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Employing an attorney to advice the subordinate staff on </w:t>
            </w:r>
            <w:r w:rsidR="00077E25">
              <w:rPr>
                <w:rFonts w:ascii="Times New Roman" w:hAnsi="Times New Roman" w:cs="Times New Roman"/>
                <w:sz w:val="24"/>
                <w:szCs w:val="24"/>
              </w:rPr>
              <w:t xml:space="preserve">how to approach data and information damage. </w:t>
            </w:r>
          </w:p>
        </w:tc>
      </w:tr>
    </w:tbl>
    <w:p w:rsidR="00E34F84" w:rsidRDefault="00E34F84" w:rsidP="003577FE">
      <w:pPr>
        <w:spacing w:line="480" w:lineRule="auto"/>
        <w:ind w:firstLine="720"/>
        <w:rPr>
          <w:rFonts w:ascii="Times New Roman" w:hAnsi="Times New Roman" w:cs="Times New Roman"/>
          <w:sz w:val="24"/>
          <w:szCs w:val="24"/>
        </w:rPr>
      </w:pPr>
    </w:p>
    <w:p w:rsidR="00412EFB" w:rsidRDefault="00002CB9" w:rsidP="00002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Ferriss (2017) explains s</w:t>
      </w:r>
      <w:r w:rsidR="00B1632D">
        <w:rPr>
          <w:rFonts w:ascii="Times New Roman" w:hAnsi="Times New Roman" w:cs="Times New Roman"/>
          <w:sz w:val="24"/>
          <w:szCs w:val="24"/>
        </w:rPr>
        <w:t xml:space="preserve">toicism </w:t>
      </w:r>
      <w:r>
        <w:rPr>
          <w:rFonts w:ascii="Times New Roman" w:hAnsi="Times New Roman" w:cs="Times New Roman"/>
          <w:sz w:val="24"/>
          <w:szCs w:val="24"/>
        </w:rPr>
        <w:t>a</w:t>
      </w:r>
      <w:r w:rsidR="00B1632D">
        <w:rPr>
          <w:rFonts w:ascii="Times New Roman" w:hAnsi="Times New Roman" w:cs="Times New Roman"/>
          <w:sz w:val="24"/>
          <w:szCs w:val="24"/>
        </w:rPr>
        <w:t xml:space="preserve">s a strategic tool for managing stress and making correct choices against fear that are able to amount to success and better outcomes. The benefit of fear setting and visualizing obstacles enables one to address the stress and depression which in turn can enable one to achieve success. Attempting activities equips an individual </w:t>
      </w:r>
      <w:r w:rsidR="00412EFB">
        <w:rPr>
          <w:rFonts w:ascii="Times New Roman" w:hAnsi="Times New Roman" w:cs="Times New Roman"/>
          <w:sz w:val="24"/>
          <w:szCs w:val="24"/>
        </w:rPr>
        <w:t xml:space="preserve">confidence to overcome obstacles to produce success. Again, skills are enhanced when an individual attempts a situation and positive results come out as a result of the action hence enhancing such behavior, skill and knowledge. The cost of inaction can have a bad impression on emotional, physical and financial qualities. Premeditation of the evils enables us to avoid inaction on situation that may </w:t>
      </w:r>
      <w:r w:rsidR="00386869">
        <w:rPr>
          <w:rFonts w:ascii="Times New Roman" w:hAnsi="Times New Roman" w:cs="Times New Roman"/>
          <w:sz w:val="24"/>
          <w:szCs w:val="24"/>
        </w:rPr>
        <w:t xml:space="preserve">befall an individual. Lastly, making hard choices makes life simpler and results can be seen if mapped on 6 months, 1year and 3years progressively. </w:t>
      </w:r>
    </w:p>
    <w:p w:rsidR="003577FE" w:rsidRDefault="003577FE" w:rsidP="003577FE">
      <w:pPr>
        <w:spacing w:line="480" w:lineRule="auto"/>
        <w:ind w:firstLine="720"/>
        <w:jc w:val="center"/>
        <w:rPr>
          <w:rFonts w:ascii="Times New Roman" w:hAnsi="Times New Roman" w:cs="Times New Roman"/>
          <w:b/>
          <w:bCs/>
          <w:sz w:val="24"/>
          <w:szCs w:val="24"/>
        </w:rPr>
      </w:pPr>
      <w:r w:rsidRPr="003577FE">
        <w:rPr>
          <w:rFonts w:ascii="Times New Roman" w:hAnsi="Times New Roman" w:cs="Times New Roman"/>
          <w:b/>
          <w:bCs/>
          <w:sz w:val="24"/>
          <w:szCs w:val="24"/>
        </w:rPr>
        <w:lastRenderedPageBreak/>
        <w:t>References</w:t>
      </w:r>
    </w:p>
    <w:p w:rsidR="008E023E" w:rsidRDefault="008E023E" w:rsidP="009576E5">
      <w:pPr>
        <w:spacing w:line="480" w:lineRule="auto"/>
        <w:ind w:left="720" w:hanging="720"/>
        <w:rPr>
          <w:rFonts w:ascii="Times New Roman" w:hAnsi="Times New Roman" w:cs="Times New Roman"/>
          <w:sz w:val="24"/>
          <w:szCs w:val="24"/>
        </w:rPr>
      </w:pPr>
      <w:bookmarkStart w:id="2" w:name="_Hlk71028607"/>
      <w:r>
        <w:rPr>
          <w:rFonts w:ascii="Times New Roman" w:hAnsi="Times New Roman" w:cs="Times New Roman"/>
          <w:sz w:val="24"/>
          <w:szCs w:val="24"/>
        </w:rPr>
        <w:t>Ferriss</w:t>
      </w:r>
      <w:bookmarkEnd w:id="2"/>
      <w:r>
        <w:rPr>
          <w:rFonts w:ascii="Times New Roman" w:hAnsi="Times New Roman" w:cs="Times New Roman"/>
          <w:sz w:val="24"/>
          <w:szCs w:val="24"/>
        </w:rPr>
        <w:t xml:space="preserve">.T. (2017). Why you should define </w:t>
      </w:r>
      <w:r w:rsidR="00C567E0">
        <w:rPr>
          <w:rFonts w:ascii="Times New Roman" w:hAnsi="Times New Roman" w:cs="Times New Roman"/>
          <w:sz w:val="24"/>
          <w:szCs w:val="24"/>
        </w:rPr>
        <w:t>your fears instead of your goals</w:t>
      </w:r>
      <w:r w:rsidR="00C567E0" w:rsidRPr="009576E5">
        <w:rPr>
          <w:rFonts w:ascii="Times New Roman" w:hAnsi="Times New Roman" w:cs="Times New Roman"/>
          <w:i/>
          <w:iCs/>
          <w:sz w:val="24"/>
          <w:szCs w:val="24"/>
        </w:rPr>
        <w:t>. TED talks</w:t>
      </w:r>
      <w:r w:rsidR="00C567E0">
        <w:rPr>
          <w:rFonts w:ascii="Times New Roman" w:hAnsi="Times New Roman" w:cs="Times New Roman"/>
          <w:sz w:val="24"/>
          <w:szCs w:val="24"/>
        </w:rPr>
        <w:t xml:space="preserve">. Jul .14, 2017. Retrieved from </w:t>
      </w:r>
      <w:hyperlink r:id="rId7" w:history="1">
        <w:r w:rsidR="00C567E0" w:rsidRPr="00A9422E">
          <w:rPr>
            <w:rStyle w:val="Hyperlink"/>
            <w:rFonts w:ascii="Times New Roman" w:hAnsi="Times New Roman" w:cs="Times New Roman"/>
            <w:sz w:val="24"/>
            <w:szCs w:val="24"/>
          </w:rPr>
          <w:t>https://www.youtube.com/watch?v=5J6jAC6XxAI</w:t>
        </w:r>
      </w:hyperlink>
      <w:r w:rsidR="00C567E0">
        <w:rPr>
          <w:rFonts w:ascii="Times New Roman" w:hAnsi="Times New Roman" w:cs="Times New Roman"/>
          <w:sz w:val="24"/>
          <w:szCs w:val="24"/>
        </w:rPr>
        <w:t>.</w:t>
      </w:r>
    </w:p>
    <w:p w:rsidR="009576E5" w:rsidRPr="009576E5" w:rsidRDefault="00C567E0" w:rsidP="009576E5">
      <w:pPr>
        <w:spacing w:before="24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Vanderkam. L. (2016). How to gain control of your free time. </w:t>
      </w:r>
      <w:r w:rsidRPr="00C567E0">
        <w:rPr>
          <w:rFonts w:ascii="Times New Roman" w:hAnsi="Times New Roman" w:cs="Times New Roman"/>
          <w:i/>
          <w:iCs/>
          <w:sz w:val="24"/>
          <w:szCs w:val="24"/>
        </w:rPr>
        <w:t>TEDWomen 2016.</w:t>
      </w:r>
      <w:r>
        <w:rPr>
          <w:rFonts w:ascii="Times New Roman" w:hAnsi="Times New Roman" w:cs="Times New Roman"/>
          <w:sz w:val="24"/>
          <w:szCs w:val="24"/>
        </w:rPr>
        <w:t>Retrieved from</w:t>
      </w:r>
      <w:hyperlink r:id="rId8" w:history="1">
        <w:r w:rsidR="009576E5" w:rsidRPr="00A9422E">
          <w:rPr>
            <w:rStyle w:val="Hyperlink"/>
            <w:rFonts w:ascii="Times New Roman" w:hAnsi="Times New Roman" w:cs="Times New Roman"/>
            <w:sz w:val="24"/>
            <w:szCs w:val="24"/>
          </w:rPr>
          <w:t>https://www.ted.com/talks/laura_vanderkam_how_to_gain_control_of_your_free_time?language</w:t>
        </w:r>
      </w:hyperlink>
      <w:r w:rsidR="009576E5">
        <w:rPr>
          <w:rFonts w:ascii="Times New Roman" w:hAnsi="Times New Roman" w:cs="Times New Roman"/>
          <w:sz w:val="24"/>
          <w:szCs w:val="24"/>
        </w:rPr>
        <w:t xml:space="preserve">. </w:t>
      </w:r>
    </w:p>
    <w:p w:rsidR="00C567E0" w:rsidRDefault="00C567E0" w:rsidP="009576E5">
      <w:pPr>
        <w:spacing w:before="240" w:line="480" w:lineRule="auto"/>
        <w:rPr>
          <w:rFonts w:ascii="Times New Roman" w:hAnsi="Times New Roman" w:cs="Times New Roman"/>
          <w:sz w:val="24"/>
          <w:szCs w:val="24"/>
        </w:rPr>
      </w:pPr>
    </w:p>
    <w:p w:rsidR="009576E5" w:rsidRPr="00C567E0" w:rsidRDefault="009576E5" w:rsidP="009576E5">
      <w:pPr>
        <w:spacing w:before="240" w:line="480" w:lineRule="auto"/>
        <w:ind w:firstLine="720"/>
        <w:rPr>
          <w:rFonts w:ascii="Times New Roman" w:hAnsi="Times New Roman" w:cs="Times New Roman"/>
          <w:sz w:val="24"/>
          <w:szCs w:val="24"/>
        </w:rPr>
      </w:pPr>
    </w:p>
    <w:sectPr w:rsidR="009576E5" w:rsidRPr="00C567E0" w:rsidSect="00E36DC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ACE" w:rsidRDefault="00832ACE" w:rsidP="003577FE">
      <w:pPr>
        <w:spacing w:after="0" w:line="240" w:lineRule="auto"/>
      </w:pPr>
      <w:r>
        <w:separator/>
      </w:r>
    </w:p>
  </w:endnote>
  <w:endnote w:type="continuationSeparator" w:id="1">
    <w:p w:rsidR="00832ACE" w:rsidRDefault="00832ACE" w:rsidP="00357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ACE" w:rsidRDefault="00832ACE" w:rsidP="003577FE">
      <w:pPr>
        <w:spacing w:after="0" w:line="240" w:lineRule="auto"/>
      </w:pPr>
      <w:r>
        <w:separator/>
      </w:r>
    </w:p>
  </w:footnote>
  <w:footnote w:type="continuationSeparator" w:id="1">
    <w:p w:rsidR="00832ACE" w:rsidRDefault="00832ACE" w:rsidP="00357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038172"/>
      <w:docPartObj>
        <w:docPartGallery w:val="Page Numbers (Top of Page)"/>
        <w:docPartUnique/>
      </w:docPartObj>
    </w:sdtPr>
    <w:sdtEndPr>
      <w:rPr>
        <w:rFonts w:ascii="Times New Roman" w:hAnsi="Times New Roman" w:cs="Times New Roman"/>
        <w:noProof/>
        <w:sz w:val="24"/>
        <w:szCs w:val="24"/>
      </w:rPr>
    </w:sdtEndPr>
    <w:sdtContent>
      <w:p w:rsidR="003577FE" w:rsidRPr="003577FE" w:rsidRDefault="00396E67">
        <w:pPr>
          <w:pStyle w:val="Header"/>
          <w:jc w:val="right"/>
          <w:rPr>
            <w:rFonts w:ascii="Times New Roman" w:hAnsi="Times New Roman" w:cs="Times New Roman"/>
            <w:sz w:val="24"/>
            <w:szCs w:val="24"/>
          </w:rPr>
        </w:pPr>
        <w:r w:rsidRPr="003577FE">
          <w:rPr>
            <w:rFonts w:ascii="Times New Roman" w:hAnsi="Times New Roman" w:cs="Times New Roman"/>
            <w:sz w:val="24"/>
            <w:szCs w:val="24"/>
          </w:rPr>
          <w:fldChar w:fldCharType="begin"/>
        </w:r>
        <w:r w:rsidR="003577FE" w:rsidRPr="003577FE">
          <w:rPr>
            <w:rFonts w:ascii="Times New Roman" w:hAnsi="Times New Roman" w:cs="Times New Roman"/>
            <w:sz w:val="24"/>
            <w:szCs w:val="24"/>
          </w:rPr>
          <w:instrText xml:space="preserve"> PAGE   \* MERGEFORMAT </w:instrText>
        </w:r>
        <w:r w:rsidRPr="003577FE">
          <w:rPr>
            <w:rFonts w:ascii="Times New Roman" w:hAnsi="Times New Roman" w:cs="Times New Roman"/>
            <w:sz w:val="24"/>
            <w:szCs w:val="24"/>
          </w:rPr>
          <w:fldChar w:fldCharType="separate"/>
        </w:r>
        <w:r w:rsidR="00DE3E67">
          <w:rPr>
            <w:rFonts w:ascii="Times New Roman" w:hAnsi="Times New Roman" w:cs="Times New Roman"/>
            <w:noProof/>
            <w:sz w:val="24"/>
            <w:szCs w:val="24"/>
          </w:rPr>
          <w:t>1</w:t>
        </w:r>
        <w:r w:rsidRPr="003577FE">
          <w:rPr>
            <w:rFonts w:ascii="Times New Roman" w:hAnsi="Times New Roman" w:cs="Times New Roman"/>
            <w:noProof/>
            <w:sz w:val="24"/>
            <w:szCs w:val="24"/>
          </w:rPr>
          <w:fldChar w:fldCharType="end"/>
        </w:r>
      </w:p>
    </w:sdtContent>
  </w:sdt>
  <w:p w:rsidR="003577FE" w:rsidRDefault="003577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76E8"/>
    <w:multiLevelType w:val="hybridMultilevel"/>
    <w:tmpl w:val="CE9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35DE7"/>
    <w:multiLevelType w:val="hybridMultilevel"/>
    <w:tmpl w:val="6C1A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0A1EAD"/>
    <w:multiLevelType w:val="hybridMultilevel"/>
    <w:tmpl w:val="7CB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5AFD"/>
    <w:rsid w:val="00002CB9"/>
    <w:rsid w:val="00077E25"/>
    <w:rsid w:val="000B5327"/>
    <w:rsid w:val="001811FE"/>
    <w:rsid w:val="002A6851"/>
    <w:rsid w:val="003577FE"/>
    <w:rsid w:val="00386869"/>
    <w:rsid w:val="00396E67"/>
    <w:rsid w:val="00412EFB"/>
    <w:rsid w:val="00656471"/>
    <w:rsid w:val="00825AFD"/>
    <w:rsid w:val="00832ACE"/>
    <w:rsid w:val="008E023E"/>
    <w:rsid w:val="008E6113"/>
    <w:rsid w:val="009576E5"/>
    <w:rsid w:val="00AC4040"/>
    <w:rsid w:val="00B1632D"/>
    <w:rsid w:val="00C567E0"/>
    <w:rsid w:val="00DE3E67"/>
    <w:rsid w:val="00E34F84"/>
    <w:rsid w:val="00E36DC8"/>
    <w:rsid w:val="00FA1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1FE"/>
    <w:pPr>
      <w:ind w:left="720"/>
      <w:contextualSpacing/>
    </w:pPr>
  </w:style>
  <w:style w:type="paragraph" w:styleId="Header">
    <w:name w:val="header"/>
    <w:basedOn w:val="Normal"/>
    <w:link w:val="HeaderChar"/>
    <w:uiPriority w:val="99"/>
    <w:unhideWhenUsed/>
    <w:rsid w:val="0035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FE"/>
  </w:style>
  <w:style w:type="paragraph" w:styleId="Footer">
    <w:name w:val="footer"/>
    <w:basedOn w:val="Normal"/>
    <w:link w:val="FooterChar"/>
    <w:uiPriority w:val="99"/>
    <w:unhideWhenUsed/>
    <w:rsid w:val="0035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FE"/>
  </w:style>
  <w:style w:type="character" w:styleId="Hyperlink">
    <w:name w:val="Hyperlink"/>
    <w:basedOn w:val="DefaultParagraphFont"/>
    <w:uiPriority w:val="99"/>
    <w:unhideWhenUsed/>
    <w:rsid w:val="00C567E0"/>
    <w:rPr>
      <w:color w:val="0563C1" w:themeColor="hyperlink"/>
      <w:u w:val="single"/>
    </w:rPr>
  </w:style>
  <w:style w:type="character" w:customStyle="1" w:styleId="UnresolvedMention">
    <w:name w:val="Unresolved Mention"/>
    <w:basedOn w:val="DefaultParagraphFont"/>
    <w:uiPriority w:val="99"/>
    <w:semiHidden/>
    <w:unhideWhenUsed/>
    <w:rsid w:val="00C567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laura_vanderkam_how_to_gain_control_of_your_free_time?language" TargetMode="External"/><Relationship Id="rId3" Type="http://schemas.openxmlformats.org/officeDocument/2006/relationships/settings" Target="settings.xml"/><Relationship Id="rId7" Type="http://schemas.openxmlformats.org/officeDocument/2006/relationships/hyperlink" Target="https://www.youtube.com/watch?v=5J6jAC6Xx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2021-05-04T18:27:00Z</dcterms:created>
  <dcterms:modified xsi:type="dcterms:W3CDTF">2021-05-04T18:27:00Z</dcterms:modified>
</cp:coreProperties>
</file>